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112292" cy="368489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19688" cy="37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33A17">
        <w:rPr>
          <w:rFonts w:cs="Arial"/>
          <w:b/>
          <w:bCs/>
          <w:iCs/>
          <w:snapToGrid/>
          <w:spacing w:val="40"/>
          <w:sz w:val="36"/>
          <w:szCs w:val="36"/>
        </w:rPr>
        <w:t>296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048C1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633A17" w:rsidRPr="00FD0F88" w:rsidRDefault="00633A17" w:rsidP="00633A17">
      <w:pPr>
        <w:pStyle w:val="2"/>
        <w:jc w:val="center"/>
        <w:rPr>
          <w:b/>
          <w:bCs/>
          <w:sz w:val="6"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DB54C3">
        <w:rPr>
          <w:b/>
          <w:bCs/>
          <w:i/>
          <w:iCs/>
          <w:snapToGrid w:val="0"/>
          <w:szCs w:val="28"/>
        </w:rPr>
        <w:t>Реконструкция ВЛ-10 кВ Ф-16 ПС Литовко с заменой опор и провода АС на СИП протяженностью по трассе 10,686 км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 w:rsidRPr="00DB54C3">
        <w:rPr>
          <w:b/>
          <w:bCs/>
          <w:szCs w:val="28"/>
        </w:rPr>
        <w:t>141001-ТПИР ОБСЛ-2021-ДРСК</w:t>
      </w:r>
    </w:p>
    <w:p w:rsidR="00FC2A7B" w:rsidRDefault="00FC2A7B" w:rsidP="00FC2A7B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FC2A7B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FC2A7B">
              <w:rPr>
                <w:rFonts w:ascii="Times New Roman" w:hAnsi="Times New Roman"/>
                <w:sz w:val="24"/>
                <w:szCs w:val="24"/>
              </w:rPr>
              <w:t>01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FC2A7B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294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FC2A7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FC2A7B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FC2A7B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2048C1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45564A" w:rsidRDefault="00BD2DB5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633A17" w:rsidTr="002048C1">
        <w:trPr>
          <w:trHeight w:val="330"/>
        </w:trPr>
        <w:tc>
          <w:tcPr>
            <w:tcW w:w="993" w:type="dxa"/>
            <w:vAlign w:val="center"/>
          </w:tcPr>
          <w:p w:rsidR="00633A17" w:rsidRPr="00B25CD6" w:rsidRDefault="00633A17" w:rsidP="00633A1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633A17" w:rsidRPr="008D5527" w:rsidRDefault="00633A17" w:rsidP="00633A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296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633A17" w:rsidRPr="00633A17" w:rsidRDefault="00633A17" w:rsidP="00633A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633A17">
              <w:rPr>
                <w:i/>
                <w:sz w:val="22"/>
                <w:szCs w:val="22"/>
              </w:rPr>
              <w:t>01.02.2021 08:56</w:t>
            </w:r>
          </w:p>
        </w:tc>
      </w:tr>
      <w:tr w:rsidR="00633A17" w:rsidTr="002048C1">
        <w:trPr>
          <w:trHeight w:val="378"/>
        </w:trPr>
        <w:tc>
          <w:tcPr>
            <w:tcW w:w="993" w:type="dxa"/>
            <w:vAlign w:val="center"/>
          </w:tcPr>
          <w:p w:rsidR="00633A17" w:rsidRPr="00B25CD6" w:rsidRDefault="00633A17" w:rsidP="00633A1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633A17" w:rsidRPr="008D5527" w:rsidRDefault="00633A17" w:rsidP="00633A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296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633A17" w:rsidRPr="00633A17" w:rsidRDefault="00633A17" w:rsidP="00633A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633A17">
              <w:rPr>
                <w:i/>
                <w:sz w:val="22"/>
                <w:szCs w:val="22"/>
              </w:rPr>
              <w:t>10.02.2021 04:31</w:t>
            </w:r>
          </w:p>
        </w:tc>
      </w:tr>
      <w:tr w:rsidR="00633A17" w:rsidTr="002048C1">
        <w:trPr>
          <w:trHeight w:val="378"/>
        </w:trPr>
        <w:tc>
          <w:tcPr>
            <w:tcW w:w="993" w:type="dxa"/>
            <w:vAlign w:val="center"/>
          </w:tcPr>
          <w:p w:rsidR="00633A17" w:rsidRPr="00B25CD6" w:rsidRDefault="00633A17" w:rsidP="00633A1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633A17" w:rsidRPr="008D5527" w:rsidRDefault="00633A17" w:rsidP="00633A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296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ТПиР-3</w:t>
            </w:r>
          </w:p>
        </w:tc>
        <w:tc>
          <w:tcPr>
            <w:tcW w:w="3116" w:type="dxa"/>
            <w:vAlign w:val="center"/>
          </w:tcPr>
          <w:p w:rsidR="00633A17" w:rsidRPr="00633A17" w:rsidRDefault="00633A17" w:rsidP="00633A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633A17">
              <w:rPr>
                <w:i/>
                <w:sz w:val="22"/>
                <w:szCs w:val="22"/>
              </w:rPr>
              <w:t>14.02.2021 06:50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FC2A7B">
        <w:rPr>
          <w:b/>
          <w:sz w:val="24"/>
          <w:szCs w:val="24"/>
        </w:rPr>
        <w:t>1</w:t>
      </w:r>
      <w:r w:rsidR="000A6911">
        <w:rPr>
          <w:b/>
          <w:sz w:val="24"/>
          <w:szCs w:val="24"/>
        </w:rPr>
        <w:t xml:space="preserve"> (</w:t>
      </w:r>
      <w:r w:rsidR="00FC2A7B">
        <w:rPr>
          <w:b/>
          <w:sz w:val="24"/>
          <w:szCs w:val="24"/>
        </w:rPr>
        <w:t>одна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7F210A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7F210A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F210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567E7" w:rsidRPr="007F210A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F210A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633A17" w:rsidRDefault="00633A17" w:rsidP="00633A1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240FF9">
        <w:rPr>
          <w:bCs/>
          <w:i/>
          <w:iCs/>
          <w:sz w:val="26"/>
          <w:szCs w:val="26"/>
        </w:rPr>
        <w:t xml:space="preserve">ООО "ГРУППА КОМПАНИЙ "СВ-ЭНЕРГОСТРОЙ" </w:t>
      </w:r>
      <w:r>
        <w:rPr>
          <w:bCs/>
          <w:i/>
          <w:iCs/>
          <w:sz w:val="26"/>
          <w:szCs w:val="26"/>
        </w:rPr>
        <w:t xml:space="preserve"> </w:t>
      </w:r>
    </w:p>
    <w:p w:rsidR="00B567E7" w:rsidRPr="007F210A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F210A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7F210A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F210A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633A17" w:rsidRPr="008B15A3" w:rsidRDefault="00633A17" w:rsidP="00633A17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633A17" w:rsidRPr="008B15A3" w:rsidRDefault="00633A17" w:rsidP="00633A1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B15A3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633A17" w:rsidRDefault="00633A17" w:rsidP="00633A1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B15A3">
        <w:rPr>
          <w:sz w:val="26"/>
          <w:szCs w:val="26"/>
        </w:rPr>
        <w:t>Принять к рассмотрению</w:t>
      </w:r>
      <w:r w:rsidRPr="0015658E">
        <w:rPr>
          <w:sz w:val="26"/>
          <w:szCs w:val="26"/>
        </w:rPr>
        <w:t xml:space="preserve">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633A17" w:rsidRPr="00C54B3C" w:rsidTr="00FD4E4F">
        <w:trPr>
          <w:trHeight w:val="70"/>
        </w:trPr>
        <w:tc>
          <w:tcPr>
            <w:tcW w:w="851" w:type="dxa"/>
          </w:tcPr>
          <w:p w:rsidR="00633A17" w:rsidRPr="00C54B3C" w:rsidRDefault="00633A17" w:rsidP="00FD4E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</w:tcPr>
          <w:p w:rsidR="00633A17" w:rsidRPr="00C54B3C" w:rsidRDefault="00633A17" w:rsidP="00FD4E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633A17" w:rsidRPr="00C54B3C" w:rsidRDefault="00633A17" w:rsidP="00FD4E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</w:tcPr>
          <w:p w:rsidR="00633A17" w:rsidRPr="00C54B3C" w:rsidRDefault="00633A17" w:rsidP="00FD4E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633A17" w:rsidRPr="000D43BB" w:rsidTr="00FD4E4F">
        <w:trPr>
          <w:trHeight w:val="70"/>
        </w:trPr>
        <w:tc>
          <w:tcPr>
            <w:tcW w:w="851" w:type="dxa"/>
          </w:tcPr>
          <w:p w:rsidR="00633A17" w:rsidRPr="000D43BB" w:rsidRDefault="00633A17" w:rsidP="00FD4E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633A17" w:rsidRPr="00664F14" w:rsidRDefault="00633A17" w:rsidP="00FD4E4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296</w:t>
            </w:r>
            <w:r w:rsidRPr="00664F14">
              <w:rPr>
                <w:b/>
                <w:sz w:val="26"/>
                <w:szCs w:val="26"/>
              </w:rPr>
              <w:t>/УТПиР-1</w:t>
            </w:r>
          </w:p>
        </w:tc>
        <w:tc>
          <w:tcPr>
            <w:tcW w:w="2268" w:type="dxa"/>
            <w:vAlign w:val="center"/>
          </w:tcPr>
          <w:p w:rsidR="00633A17" w:rsidRPr="009B6FF8" w:rsidRDefault="00633A17" w:rsidP="00FD4E4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B6FF8">
              <w:rPr>
                <w:sz w:val="26"/>
                <w:szCs w:val="26"/>
              </w:rPr>
              <w:t>01.02.2021 08:56</w:t>
            </w:r>
          </w:p>
        </w:tc>
        <w:tc>
          <w:tcPr>
            <w:tcW w:w="3261" w:type="dxa"/>
          </w:tcPr>
          <w:p w:rsidR="00633A17" w:rsidRPr="009B6FF8" w:rsidRDefault="00633A17" w:rsidP="00FD4E4F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9B6FF8">
              <w:rPr>
                <w:sz w:val="26"/>
                <w:szCs w:val="26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 xml:space="preserve">22 559 163,00 </w:t>
            </w:r>
            <w:r w:rsidRPr="009B6FF8">
              <w:rPr>
                <w:sz w:val="26"/>
                <w:szCs w:val="26"/>
              </w:rPr>
              <w:t xml:space="preserve">руб. без учета НДС </w:t>
            </w:r>
          </w:p>
        </w:tc>
      </w:tr>
      <w:tr w:rsidR="00633A17" w:rsidRPr="000D43BB" w:rsidTr="00FD4E4F">
        <w:trPr>
          <w:trHeight w:val="70"/>
        </w:trPr>
        <w:tc>
          <w:tcPr>
            <w:tcW w:w="851" w:type="dxa"/>
          </w:tcPr>
          <w:p w:rsidR="00633A17" w:rsidRPr="000D43BB" w:rsidRDefault="00633A17" w:rsidP="00FD4E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633A17" w:rsidRPr="00664F14" w:rsidRDefault="00633A17" w:rsidP="00FD4E4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296</w:t>
            </w:r>
            <w:r w:rsidRPr="00664F14">
              <w:rPr>
                <w:b/>
                <w:sz w:val="26"/>
                <w:szCs w:val="26"/>
              </w:rPr>
              <w:t>/УТПиР-2</w:t>
            </w:r>
          </w:p>
        </w:tc>
        <w:tc>
          <w:tcPr>
            <w:tcW w:w="2268" w:type="dxa"/>
            <w:vAlign w:val="center"/>
          </w:tcPr>
          <w:p w:rsidR="00633A17" w:rsidRPr="009B6FF8" w:rsidRDefault="00633A17" w:rsidP="00FD4E4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B6FF8">
              <w:rPr>
                <w:sz w:val="26"/>
                <w:szCs w:val="26"/>
              </w:rPr>
              <w:t>10.02.2021 04:31</w:t>
            </w:r>
          </w:p>
        </w:tc>
        <w:tc>
          <w:tcPr>
            <w:tcW w:w="3261" w:type="dxa"/>
          </w:tcPr>
          <w:p w:rsidR="00633A17" w:rsidRPr="009B6FF8" w:rsidRDefault="00633A17" w:rsidP="00FD4E4F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9B6FF8">
              <w:rPr>
                <w:sz w:val="26"/>
                <w:szCs w:val="26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 xml:space="preserve">22 559 163,00 </w:t>
            </w:r>
            <w:r w:rsidRPr="009B6FF8">
              <w:rPr>
                <w:sz w:val="26"/>
                <w:szCs w:val="26"/>
              </w:rPr>
              <w:t xml:space="preserve">руб. без учета НДС </w:t>
            </w:r>
          </w:p>
        </w:tc>
      </w:tr>
      <w:tr w:rsidR="00633A17" w:rsidRPr="000D43BB" w:rsidTr="00FD4E4F">
        <w:trPr>
          <w:trHeight w:val="70"/>
        </w:trPr>
        <w:tc>
          <w:tcPr>
            <w:tcW w:w="851" w:type="dxa"/>
          </w:tcPr>
          <w:p w:rsidR="00633A17" w:rsidRDefault="00633A17" w:rsidP="00FD4E4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633A17" w:rsidRPr="00A45BC8" w:rsidRDefault="00633A17" w:rsidP="00FD4E4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296/УТПиР-3</w:t>
            </w:r>
          </w:p>
        </w:tc>
        <w:tc>
          <w:tcPr>
            <w:tcW w:w="2268" w:type="dxa"/>
            <w:vAlign w:val="center"/>
          </w:tcPr>
          <w:p w:rsidR="00633A17" w:rsidRPr="009B6FF8" w:rsidRDefault="00633A17" w:rsidP="00FD4E4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B6FF8">
              <w:rPr>
                <w:sz w:val="26"/>
                <w:szCs w:val="26"/>
              </w:rPr>
              <w:t>14.02.2021 06:50</w:t>
            </w:r>
          </w:p>
        </w:tc>
        <w:tc>
          <w:tcPr>
            <w:tcW w:w="3261" w:type="dxa"/>
          </w:tcPr>
          <w:p w:rsidR="00633A17" w:rsidRPr="009B6FF8" w:rsidRDefault="00633A17" w:rsidP="00FD4E4F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9B6FF8">
              <w:rPr>
                <w:sz w:val="26"/>
                <w:szCs w:val="26"/>
              </w:rPr>
              <w:t xml:space="preserve">Цена: руб. </w:t>
            </w:r>
            <w:r w:rsidRPr="009B6FF8">
              <w:rPr>
                <w:b/>
                <w:i/>
                <w:sz w:val="26"/>
                <w:szCs w:val="26"/>
              </w:rPr>
              <w:t>22</w:t>
            </w:r>
            <w:r>
              <w:rPr>
                <w:b/>
                <w:i/>
                <w:sz w:val="26"/>
                <w:szCs w:val="26"/>
              </w:rPr>
              <w:t> </w:t>
            </w:r>
            <w:r w:rsidRPr="009B6FF8">
              <w:rPr>
                <w:b/>
                <w:i/>
                <w:sz w:val="26"/>
                <w:szCs w:val="26"/>
              </w:rPr>
              <w:t>333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9B6FF8">
              <w:rPr>
                <w:b/>
                <w:i/>
                <w:sz w:val="26"/>
                <w:szCs w:val="26"/>
              </w:rPr>
              <w:t>571.36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9B6FF8">
              <w:rPr>
                <w:sz w:val="26"/>
                <w:szCs w:val="26"/>
              </w:rPr>
              <w:t>без учета НДС</w:t>
            </w:r>
          </w:p>
        </w:tc>
      </w:tr>
    </w:tbl>
    <w:p w:rsidR="00822773" w:rsidRPr="007F210A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633A17" w:rsidRPr="008B15A3" w:rsidRDefault="00633A17" w:rsidP="00633A17">
      <w:pPr>
        <w:pStyle w:val="2"/>
        <w:widowControl w:val="0"/>
        <w:ind w:firstLine="0"/>
        <w:rPr>
          <w:b/>
          <w:bCs/>
          <w:i/>
          <w:iCs/>
          <w:snapToGrid w:val="0"/>
          <w:sz w:val="26"/>
          <w:szCs w:val="26"/>
        </w:rPr>
      </w:pPr>
      <w:r w:rsidRPr="008B15A3"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240FF9">
        <w:rPr>
          <w:b/>
          <w:bCs/>
          <w:i/>
          <w:iCs/>
          <w:snapToGrid w:val="0"/>
          <w:sz w:val="26"/>
          <w:szCs w:val="26"/>
        </w:rPr>
        <w:t xml:space="preserve">ООО "ГРУППА КОМПАНИЙ "СВ-ЭНЕРГОСТРОЙ" </w:t>
      </w:r>
    </w:p>
    <w:p w:rsidR="00633A17" w:rsidRPr="008B15A3" w:rsidRDefault="00633A17" w:rsidP="00633A17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633A17" w:rsidRDefault="00633A17" w:rsidP="00633A17">
      <w:pPr>
        <w:widowControl w:val="0"/>
        <w:spacing w:line="240" w:lineRule="auto"/>
        <w:ind w:firstLine="708"/>
        <w:rPr>
          <w:sz w:val="26"/>
          <w:szCs w:val="26"/>
        </w:rPr>
      </w:pPr>
      <w:r w:rsidRPr="008B15A3"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>№ 296/УТПиР-1 - ООО "ГРУППА КОМПАНИЙ "СВ-ЭНЕРГОСТРОЙ"</w:t>
      </w:r>
      <w:r>
        <w:rPr>
          <w:sz w:val="26"/>
          <w:szCs w:val="26"/>
        </w:rPr>
        <w:t xml:space="preserve"> ИНН/КПП 2722132553/272201001 ОГРН 1202700010468 </w:t>
      </w:r>
      <w:r w:rsidRPr="008B15A3">
        <w:rPr>
          <w:sz w:val="26"/>
          <w:szCs w:val="26"/>
        </w:rPr>
        <w:t>от дальнейшего рассмотрения на основании п. 4.9</w:t>
      </w:r>
      <w:r>
        <w:rPr>
          <w:sz w:val="26"/>
          <w:szCs w:val="26"/>
        </w:rPr>
        <w:t xml:space="preserve">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9639"/>
      </w:tblGrid>
      <w:tr w:rsidR="00633A17" w:rsidTr="00FD4E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A17" w:rsidRDefault="00633A17" w:rsidP="00FD4E4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№ п/п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A17" w:rsidRDefault="00633A17" w:rsidP="00FD4E4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633A17" w:rsidTr="00FD4E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A17" w:rsidRPr="00BC5A30" w:rsidRDefault="00633A17" w:rsidP="00FD4E4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BC5A3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A17" w:rsidRPr="00240FF9" w:rsidRDefault="00633A17" w:rsidP="00FD4E4F">
            <w:pPr>
              <w:widowControl w:val="0"/>
              <w:shd w:val="clear" w:color="auto" w:fill="FFFFFF"/>
              <w:tabs>
                <w:tab w:val="left" w:pos="1260"/>
                <w:tab w:val="num" w:pos="2160"/>
              </w:tabs>
              <w:spacing w:line="19" w:lineRule="atLeast"/>
              <w:ind w:firstLine="851"/>
              <w:rPr>
                <w:bCs/>
                <w:sz w:val="26"/>
                <w:szCs w:val="26"/>
              </w:rPr>
            </w:pPr>
            <w:r w:rsidRPr="00240FF9">
              <w:rPr>
                <w:sz w:val="26"/>
                <w:szCs w:val="26"/>
              </w:rPr>
              <w:t>По результатам оценки финансового-экономической устойчивости Участник имеет кризисное финансовое состояние</w:t>
            </w:r>
            <w:r>
              <w:rPr>
                <w:sz w:val="26"/>
                <w:szCs w:val="26"/>
              </w:rPr>
              <w:t>,</w:t>
            </w:r>
            <w:r w:rsidRPr="00240FF9">
              <w:rPr>
                <w:sz w:val="26"/>
                <w:szCs w:val="26"/>
              </w:rPr>
              <w:t xml:space="preserve"> </w:t>
            </w:r>
            <w:r w:rsidRPr="003D58D3">
              <w:rPr>
                <w:bCs/>
                <w:sz w:val="26"/>
                <w:szCs w:val="26"/>
              </w:rPr>
              <w:t xml:space="preserve">что не </w:t>
            </w:r>
            <w:r>
              <w:rPr>
                <w:bCs/>
                <w:sz w:val="26"/>
                <w:szCs w:val="26"/>
              </w:rPr>
              <w:t xml:space="preserve">соответствует требованиям </w:t>
            </w:r>
            <w:r w:rsidRPr="00240FF9">
              <w:rPr>
                <w:bCs/>
                <w:sz w:val="26"/>
                <w:szCs w:val="26"/>
              </w:rPr>
              <w:t xml:space="preserve">п. 3, прил. 10 </w:t>
            </w:r>
            <w:r>
              <w:rPr>
                <w:bCs/>
                <w:sz w:val="26"/>
                <w:szCs w:val="26"/>
              </w:rPr>
              <w:t xml:space="preserve">Документации о закупке в котором установлено следующее: </w:t>
            </w:r>
            <w:r w:rsidRPr="00240FF9">
              <w:rPr>
                <w:bCs/>
                <w:i/>
                <w:sz w:val="26"/>
                <w:szCs w:val="26"/>
              </w:rPr>
              <w:t>Участник закупки не должен находиться в кризисном финансовом состоянии</w:t>
            </w:r>
            <w:r w:rsidRPr="00240FF9" w:rsidDel="0042208B">
              <w:rPr>
                <w:bCs/>
                <w:i/>
                <w:sz w:val="26"/>
                <w:szCs w:val="26"/>
              </w:rPr>
              <w:t xml:space="preserve"> </w:t>
            </w:r>
            <w:r w:rsidRPr="00240FF9">
              <w:rPr>
                <w:bCs/>
                <w:i/>
                <w:sz w:val="26"/>
                <w:szCs w:val="26"/>
              </w:rPr>
              <w:t>(данный показатель оценивается в соответствии с Методикой проверки ДРиФС)</w:t>
            </w:r>
          </w:p>
        </w:tc>
      </w:tr>
      <w:tr w:rsidR="00633A17" w:rsidTr="00FD4E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17" w:rsidRPr="00BC5A30" w:rsidRDefault="00633A17" w:rsidP="00FD4E4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17" w:rsidRDefault="00633A17" w:rsidP="00FD4E4F">
            <w:pPr>
              <w:widowControl w:val="0"/>
              <w:shd w:val="clear" w:color="auto" w:fill="FFFFFF"/>
              <w:tabs>
                <w:tab w:val="left" w:pos="1260"/>
                <w:tab w:val="num" w:pos="2160"/>
              </w:tabs>
              <w:spacing w:line="19" w:lineRule="atLeast"/>
              <w:ind w:firstLine="851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составе заявки Участника </w:t>
            </w:r>
            <w:r>
              <w:rPr>
                <w:bCs/>
                <w:sz w:val="26"/>
                <w:szCs w:val="26"/>
              </w:rPr>
              <w:t>не предоставлены копии удостоверений по проверке знаний правил работы в электроустановках что не соответствует требованиям п. 4.3.1 Технических требований в котором установлено следующее</w:t>
            </w:r>
            <w:r>
              <w:rPr>
                <w:i/>
                <w:sz w:val="26"/>
                <w:szCs w:val="26"/>
              </w:rPr>
              <w:t>: «Соответствие требованию, установленному в п. 4.3.1 подтверждается путем представления Участником закупки в составе своей заявки сведений о кадровых ресурсах по форме «Справки о кадровых ресурсах», приведенной в Документации о закупке, а также документов, подтверждающих квалификацию персонала: - заверенные Участником копии удостоверений по проверке знаний правил работы в электроустановках, в соответствии с п. 1.5, 2.4,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персонал, перечисленный в таблице № 2.»</w:t>
            </w:r>
          </w:p>
          <w:p w:rsidR="00633A17" w:rsidRPr="00240FF9" w:rsidRDefault="00633A17" w:rsidP="00FD4E4F">
            <w:pPr>
              <w:widowControl w:val="0"/>
              <w:shd w:val="clear" w:color="auto" w:fill="FFFFFF"/>
              <w:tabs>
                <w:tab w:val="left" w:pos="1260"/>
                <w:tab w:val="num" w:pos="2160"/>
              </w:tabs>
              <w:spacing w:line="19" w:lineRule="atLeast"/>
              <w:ind w:firstLine="85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результатам направления дополнительного запроса Участником предоставлены копии дипломов, аттестата специалиста сварочного производства, копии удостоверений (первые листы) </w:t>
            </w:r>
            <w:r w:rsidRPr="003D58D3">
              <w:rPr>
                <w:bCs/>
                <w:sz w:val="26"/>
                <w:szCs w:val="26"/>
              </w:rPr>
              <w:t xml:space="preserve">на работников других предприятий: </w:t>
            </w:r>
            <w:r>
              <w:rPr>
                <w:bCs/>
                <w:sz w:val="26"/>
                <w:szCs w:val="26"/>
              </w:rPr>
              <w:t>ФГУП «Космическая связь»</w:t>
            </w:r>
            <w:r w:rsidRPr="003D58D3">
              <w:rPr>
                <w:bCs/>
                <w:sz w:val="26"/>
                <w:szCs w:val="26"/>
              </w:rPr>
              <w:t>»</w:t>
            </w:r>
            <w:r>
              <w:rPr>
                <w:bCs/>
                <w:sz w:val="26"/>
                <w:szCs w:val="26"/>
              </w:rPr>
              <w:t xml:space="preserve">, что не является основанием для снятия указанного замечания так как в соответствии с требованием п. 4.3.1. Технических требований Участнику требовалось предоставить в составе заявки  </w:t>
            </w:r>
            <w:r w:rsidRPr="000472D0">
              <w:rPr>
                <w:sz w:val="26"/>
                <w:szCs w:val="26"/>
              </w:rPr>
              <w:t>заверенные Участником копии удостоверений по проверке знаний правил работы в электроустановках, в соответствии с п. 1.5, 2.4,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</w:t>
            </w:r>
            <w:r>
              <w:rPr>
                <w:sz w:val="26"/>
                <w:szCs w:val="26"/>
              </w:rPr>
              <w:t>нал, перечисленный в таблице № 2</w:t>
            </w:r>
          </w:p>
        </w:tc>
      </w:tr>
      <w:tr w:rsidR="00633A17" w:rsidTr="00FD4E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17" w:rsidRPr="00BC5A30" w:rsidRDefault="00633A17" w:rsidP="00FD4E4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17" w:rsidRPr="00AA1E97" w:rsidRDefault="00633A17" w:rsidP="00FD4E4F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851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составе заявки Участника не предоставлены копии документов, подтверждающих наличие МТР, что не соответствует требованиям п. 4.2.2. в котором установлено следующее: </w:t>
            </w:r>
            <w:r w:rsidRPr="00AA1E97">
              <w:rPr>
                <w:i/>
                <w:sz w:val="26"/>
                <w:szCs w:val="26"/>
              </w:rPr>
              <w:t>Для подтверждения наличия МТР Участник в составе своей заявки должен</w:t>
            </w:r>
            <w:r w:rsidRPr="00AA1E97">
              <w:rPr>
                <w:sz w:val="26"/>
                <w:szCs w:val="26"/>
              </w:rPr>
              <w:t xml:space="preserve"> </w:t>
            </w:r>
            <w:r w:rsidRPr="00AA1E97">
              <w:rPr>
                <w:i/>
                <w:sz w:val="26"/>
                <w:szCs w:val="26"/>
              </w:rPr>
              <w:t>предоставить копии документов:</w:t>
            </w:r>
          </w:p>
          <w:p w:rsidR="00633A17" w:rsidRPr="00AE081E" w:rsidRDefault="00633A17" w:rsidP="00FD4E4F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85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</w:t>
            </w:r>
            <w:r w:rsidRPr="00AE081E">
              <w:rPr>
                <w:i/>
                <w:sz w:val="26"/>
                <w:szCs w:val="26"/>
              </w:rPr>
              <w:t>.</w:t>
            </w:r>
            <w:r>
              <w:rPr>
                <w:i/>
                <w:sz w:val="26"/>
                <w:szCs w:val="26"/>
              </w:rPr>
              <w:t>2</w:t>
            </w:r>
            <w:r w:rsidRPr="00AE081E">
              <w:rPr>
                <w:i/>
                <w:sz w:val="26"/>
                <w:szCs w:val="26"/>
              </w:rPr>
              <w:t xml:space="preserve">.2.1. В случае наличия МТР, указанных в таблице </w:t>
            </w:r>
            <w:r>
              <w:rPr>
                <w:i/>
                <w:sz w:val="26"/>
                <w:szCs w:val="26"/>
              </w:rPr>
              <w:t>1</w:t>
            </w:r>
            <w:r w:rsidRPr="00AE081E">
              <w:rPr>
                <w:i/>
                <w:sz w:val="26"/>
                <w:szCs w:val="26"/>
              </w:rPr>
              <w:t xml:space="preserve"> на правах собственности: свидетельства о регистрации транспортного средства либо ПТС;</w:t>
            </w:r>
          </w:p>
          <w:p w:rsidR="00633A17" w:rsidRPr="00AE081E" w:rsidRDefault="00633A17" w:rsidP="00FD4E4F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85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</w:t>
            </w:r>
            <w:r w:rsidRPr="00AE081E">
              <w:rPr>
                <w:i/>
                <w:sz w:val="26"/>
                <w:szCs w:val="26"/>
              </w:rPr>
              <w:t>.</w:t>
            </w:r>
            <w:r>
              <w:rPr>
                <w:i/>
                <w:sz w:val="26"/>
                <w:szCs w:val="26"/>
              </w:rPr>
              <w:t>2</w:t>
            </w:r>
            <w:r w:rsidRPr="00AE081E">
              <w:rPr>
                <w:i/>
                <w:sz w:val="26"/>
                <w:szCs w:val="26"/>
              </w:rPr>
              <w:t>.2.2. В случае отсутствия собственных МТР Участник должен представить копии документов:</w:t>
            </w:r>
          </w:p>
          <w:p w:rsidR="00633A17" w:rsidRPr="00AE081E" w:rsidRDefault="00633A17" w:rsidP="00FD4E4F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851"/>
              <w:rPr>
                <w:i/>
                <w:sz w:val="26"/>
                <w:szCs w:val="26"/>
              </w:rPr>
            </w:pPr>
            <w:r w:rsidRPr="00AE081E">
              <w:rPr>
                <w:i/>
                <w:sz w:val="26"/>
                <w:szCs w:val="26"/>
              </w:rPr>
              <w:t>а) договор аренды/ договор на оказание услуг машин и механизмов, с соответствующей организацией, или</w:t>
            </w:r>
          </w:p>
          <w:p w:rsidR="00633A17" w:rsidRPr="00AE081E" w:rsidRDefault="00633A17" w:rsidP="00FD4E4F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851"/>
              <w:rPr>
                <w:i/>
                <w:sz w:val="26"/>
                <w:szCs w:val="26"/>
              </w:rPr>
            </w:pPr>
            <w:r w:rsidRPr="00AE081E">
              <w:rPr>
                <w:i/>
                <w:sz w:val="26"/>
                <w:szCs w:val="26"/>
              </w:rPr>
              <w:t>б) гарантийное письмо в произвольной форме от Участника о том, что в случае его победы в закупочной процедуре   будет заключен договор аренды/ договор на оказание услуг машин и механизмов с соответствующей организацией.</w:t>
            </w:r>
          </w:p>
          <w:p w:rsidR="00633A17" w:rsidRDefault="00633A17" w:rsidP="00FD4E4F">
            <w:pPr>
              <w:widowControl w:val="0"/>
              <w:shd w:val="clear" w:color="auto" w:fill="FFFFFF"/>
              <w:tabs>
                <w:tab w:val="left" w:pos="1260"/>
                <w:tab w:val="num" w:pos="2160"/>
              </w:tabs>
              <w:spacing w:line="19" w:lineRule="atLeast"/>
              <w:ind w:firstLine="85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результатам направления дополнительного запроса Участником не предоставлены копии документов подтверждающих </w:t>
            </w:r>
            <w:r w:rsidRPr="00DB54C3">
              <w:rPr>
                <w:sz w:val="26"/>
                <w:szCs w:val="26"/>
              </w:rPr>
              <w:t>наличие бурильно-крановой машины</w:t>
            </w:r>
            <w:r>
              <w:rPr>
                <w:sz w:val="26"/>
                <w:szCs w:val="26"/>
              </w:rPr>
              <w:t>,</w:t>
            </w:r>
            <w:r w:rsidRPr="00DB54C3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что не является основанием для снятия указанного за</w:t>
            </w:r>
            <w:bookmarkStart w:id="2" w:name="_GoBack"/>
            <w:bookmarkEnd w:id="2"/>
            <w:r>
              <w:rPr>
                <w:bCs/>
                <w:sz w:val="26"/>
                <w:szCs w:val="26"/>
              </w:rPr>
              <w:t>мечания</w:t>
            </w:r>
          </w:p>
        </w:tc>
      </w:tr>
    </w:tbl>
    <w:p w:rsidR="00B567E7" w:rsidRPr="007F210A" w:rsidRDefault="00B567E7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7F210A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 xml:space="preserve">ВОПРОС № </w:t>
      </w:r>
      <w:r w:rsidR="002941F8" w:rsidRPr="007F210A">
        <w:rPr>
          <w:b/>
          <w:bCs/>
          <w:i/>
          <w:iCs/>
          <w:sz w:val="26"/>
          <w:szCs w:val="26"/>
        </w:rPr>
        <w:t>3</w:t>
      </w:r>
      <w:r w:rsidRPr="007F210A">
        <w:rPr>
          <w:b/>
          <w:bCs/>
          <w:i/>
          <w:iCs/>
          <w:sz w:val="26"/>
          <w:szCs w:val="26"/>
        </w:rPr>
        <w:t>. О при</w:t>
      </w:r>
      <w:r w:rsidR="000A6911" w:rsidRPr="007F210A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7F210A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633A17" w:rsidRPr="008B15A3" w:rsidRDefault="00633A17" w:rsidP="00633A17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633A17" w:rsidRPr="008B15A3" w:rsidRDefault="00633A17" w:rsidP="00633A17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8B15A3">
        <w:rPr>
          <w:sz w:val="26"/>
          <w:szCs w:val="26"/>
        </w:rPr>
        <w:lastRenderedPageBreak/>
        <w:t xml:space="preserve">Признать заявки №№ </w:t>
      </w:r>
      <w:r>
        <w:rPr>
          <w:b/>
          <w:sz w:val="26"/>
          <w:szCs w:val="26"/>
        </w:rPr>
        <w:t>296/УТПиР-2</w:t>
      </w:r>
      <w:r w:rsidRPr="008B15A3"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296</w:t>
      </w:r>
      <w:r w:rsidRPr="008B15A3">
        <w:rPr>
          <w:b/>
          <w:sz w:val="26"/>
          <w:szCs w:val="26"/>
        </w:rPr>
        <w:t>/УТПиР-</w:t>
      </w:r>
      <w:r>
        <w:rPr>
          <w:b/>
          <w:sz w:val="26"/>
          <w:szCs w:val="26"/>
        </w:rPr>
        <w:t xml:space="preserve">3 </w:t>
      </w:r>
      <w:r w:rsidRPr="008B15A3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633A17" w:rsidRPr="008B15A3" w:rsidRDefault="00633A17" w:rsidP="00633A17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8B15A3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2941F8" w:rsidRPr="007F210A" w:rsidRDefault="002941F8" w:rsidP="002941F8">
      <w:pPr>
        <w:spacing w:line="240" w:lineRule="auto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045" w:rsidRDefault="006D1045" w:rsidP="00355095">
      <w:pPr>
        <w:spacing w:line="240" w:lineRule="auto"/>
      </w:pPr>
      <w:r>
        <w:separator/>
      </w:r>
    </w:p>
  </w:endnote>
  <w:endnote w:type="continuationSeparator" w:id="0">
    <w:p w:rsidR="006D1045" w:rsidRDefault="006D104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33A1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33A1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045" w:rsidRDefault="006D1045" w:rsidP="00355095">
      <w:pPr>
        <w:spacing w:line="240" w:lineRule="auto"/>
      </w:pPr>
      <w:r>
        <w:separator/>
      </w:r>
    </w:p>
  </w:footnote>
  <w:footnote w:type="continuationSeparator" w:id="0">
    <w:p w:rsidR="006D1045" w:rsidRDefault="006D104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FC2A7B">
      <w:rPr>
        <w:i/>
        <w:sz w:val="20"/>
      </w:rPr>
      <w:t>14</w:t>
    </w:r>
    <w:r w:rsidR="00633A17">
      <w:rPr>
        <w:i/>
        <w:sz w:val="20"/>
      </w:rPr>
      <w:t>100</w:t>
    </w:r>
    <w:r w:rsidR="00FC2A7B">
      <w:rPr>
        <w:i/>
        <w:sz w:val="20"/>
      </w:rPr>
      <w:t>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941F8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85BB9"/>
    <w:rsid w:val="004932DB"/>
    <w:rsid w:val="0049333C"/>
    <w:rsid w:val="004977A6"/>
    <w:rsid w:val="00497ACF"/>
    <w:rsid w:val="004A4816"/>
    <w:rsid w:val="004A606C"/>
    <w:rsid w:val="004A65AA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33A1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D1045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7F210A"/>
    <w:rsid w:val="007F7ECF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57637"/>
    <w:rsid w:val="00F6533B"/>
    <w:rsid w:val="00F72101"/>
    <w:rsid w:val="00F755F1"/>
    <w:rsid w:val="00F779A3"/>
    <w:rsid w:val="00F83C2F"/>
    <w:rsid w:val="00F96F29"/>
    <w:rsid w:val="00FA65A5"/>
    <w:rsid w:val="00FB7A6F"/>
    <w:rsid w:val="00FC2A7B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3723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39E3B-B698-403F-9198-7E8619630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56</cp:revision>
  <cp:lastPrinted>2021-03-03T05:11:00Z</cp:lastPrinted>
  <dcterms:created xsi:type="dcterms:W3CDTF">2017-01-24T05:48:00Z</dcterms:created>
  <dcterms:modified xsi:type="dcterms:W3CDTF">2021-03-03T07:32:00Z</dcterms:modified>
</cp:coreProperties>
</file>